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29" w:rsidRPr="00664FB5" w:rsidRDefault="004B7C29" w:rsidP="00664FB5">
      <w:pPr>
        <w:pStyle w:val="NoSpacing"/>
        <w:jc w:val="center"/>
        <w:rPr>
          <w:b/>
          <w:sz w:val="40"/>
          <w:szCs w:val="40"/>
          <w:u w:val="single"/>
        </w:rPr>
      </w:pPr>
      <w:r w:rsidRPr="00664FB5">
        <w:rPr>
          <w:b/>
          <w:sz w:val="40"/>
          <w:szCs w:val="40"/>
          <w:u w:val="single"/>
        </w:rPr>
        <w:t>BUYING AN INSTRUMENT</w:t>
      </w:r>
    </w:p>
    <w:p w:rsidR="00664FB5" w:rsidRDefault="00664FB5" w:rsidP="004B7C29">
      <w:pPr>
        <w:pStyle w:val="NoSpacing"/>
      </w:pPr>
    </w:p>
    <w:p w:rsidR="004B7C29" w:rsidRPr="004B7C29" w:rsidRDefault="004B7C29" w:rsidP="004B7C29">
      <w:pPr>
        <w:pStyle w:val="NoSpacing"/>
      </w:pPr>
      <w:r w:rsidRPr="004B7C29">
        <w:t>GENERAL TIPS:</w:t>
      </w:r>
    </w:p>
    <w:p w:rsidR="00664FB5" w:rsidRDefault="00664FB5" w:rsidP="004B7C29">
      <w:pPr>
        <w:pStyle w:val="NoSpacing"/>
      </w:pPr>
    </w:p>
    <w:p w:rsidR="004B7C29" w:rsidRPr="004B7C29" w:rsidRDefault="00664FB5" w:rsidP="004B7C29">
      <w:pPr>
        <w:pStyle w:val="NoSpacing"/>
      </w:pPr>
      <w:r>
        <w:t xml:space="preserve">    </w:t>
      </w:r>
      <w:r w:rsidR="004B7C29" w:rsidRPr="004B7C29">
        <w:t>Buying an instrument is a big step and can be confu</w:t>
      </w:r>
      <w:r>
        <w:t xml:space="preserve">sing. However, the fact is that </w:t>
      </w:r>
      <w:r w:rsidR="004B7C29" w:rsidRPr="004B7C29">
        <w:t>leasing an instrument for more than a year will end u</w:t>
      </w:r>
      <w:r>
        <w:t xml:space="preserve">p costing MUCH more in the long </w:t>
      </w:r>
      <w:r w:rsidR="004B7C29" w:rsidRPr="004B7C29">
        <w:t>run. If you have come this far, the time to purchase is here.</w:t>
      </w:r>
    </w:p>
    <w:p w:rsidR="00664FB5" w:rsidRDefault="00664FB5" w:rsidP="004B7C29">
      <w:pPr>
        <w:pStyle w:val="NoSpacing"/>
      </w:pPr>
    </w:p>
    <w:p w:rsidR="004B7C29" w:rsidRPr="004B7C29" w:rsidRDefault="00664FB5" w:rsidP="004B7C29">
      <w:pPr>
        <w:pStyle w:val="NoSpacing"/>
      </w:pPr>
      <w:r>
        <w:t xml:space="preserve">    </w:t>
      </w:r>
      <w:r w:rsidR="004B7C29" w:rsidRPr="004B7C29">
        <w:t>The student instrument you have started on will be suf</w:t>
      </w:r>
      <w:r>
        <w:t xml:space="preserve">ficient throughout their school </w:t>
      </w:r>
      <w:r w:rsidR="004B7C29" w:rsidRPr="004B7C29">
        <w:t xml:space="preserve">music experience. I will never suggest that you must buy a new </w:t>
      </w:r>
      <w:r>
        <w:t xml:space="preserve">instrument (vs. a used </w:t>
      </w:r>
      <w:r w:rsidR="004B7C29" w:rsidRPr="004B7C29">
        <w:t>one) or that you must purchase an intermediate (or st</w:t>
      </w:r>
      <w:r>
        <w:t xml:space="preserve">ep-up) instrument. With that in </w:t>
      </w:r>
      <w:r w:rsidR="004B7C29" w:rsidRPr="004B7C29">
        <w:t>mind, I will make the following qualifications:</w:t>
      </w:r>
    </w:p>
    <w:p w:rsidR="004B7C29" w:rsidRPr="004B7C29" w:rsidRDefault="004B7C29" w:rsidP="004B7C29">
      <w:pPr>
        <w:pStyle w:val="NoSpacing"/>
        <w:numPr>
          <w:ilvl w:val="0"/>
          <w:numId w:val="14"/>
        </w:numPr>
      </w:pPr>
      <w:r w:rsidRPr="004B7C29">
        <w:t xml:space="preserve"> Student line instrument / Beginner instrument: Most music stores lease less</w:t>
      </w:r>
      <w:r w:rsidR="00664FB5">
        <w:t xml:space="preserve"> </w:t>
      </w:r>
      <w:r w:rsidRPr="004B7C29">
        <w:t>expensive models of instruments. These instru</w:t>
      </w:r>
      <w:r w:rsidR="00664FB5">
        <w:t xml:space="preserve">ments are made to be relatively </w:t>
      </w:r>
      <w:r w:rsidRPr="004B7C29">
        <w:t>inexpensive and relatively durable. They are not necessa</w:t>
      </w:r>
      <w:r w:rsidR="00664FB5">
        <w:t xml:space="preserve">rily made to play with the best </w:t>
      </w:r>
      <w:r w:rsidRPr="004B7C29">
        <w:t>tone quality or to stand up to many years of intense play</w:t>
      </w:r>
      <w:r w:rsidR="00664FB5">
        <w:t xml:space="preserve">ing. Simply put, they sometimes </w:t>
      </w:r>
      <w:r w:rsidRPr="004B7C29">
        <w:t>“wear out” or musicians “grow out” of them as t</w:t>
      </w:r>
      <w:r w:rsidR="00664FB5">
        <w:t xml:space="preserve">hey gain more experience. (Just </w:t>
      </w:r>
      <w:r w:rsidRPr="004B7C29">
        <w:t>upgrading the mouthpiece, however, will help tremendously.)</w:t>
      </w:r>
    </w:p>
    <w:p w:rsidR="004B7C29" w:rsidRPr="004B7C29" w:rsidRDefault="004B7C29" w:rsidP="004B7C29">
      <w:pPr>
        <w:pStyle w:val="NoSpacing"/>
        <w:numPr>
          <w:ilvl w:val="0"/>
          <w:numId w:val="13"/>
        </w:numPr>
      </w:pPr>
      <w:r w:rsidRPr="004B7C29">
        <w:t xml:space="preserve"> Step up instrument / Intermediate instrument: These instruments are made with</w:t>
      </w:r>
      <w:r w:rsidR="00664FB5">
        <w:t xml:space="preserve"> </w:t>
      </w:r>
      <w:r w:rsidRPr="004B7C29">
        <w:t xml:space="preserve">better quality materials and better quality control. In some </w:t>
      </w:r>
      <w:r w:rsidR="00664FB5">
        <w:t xml:space="preserve">cases (woodwinds), these </w:t>
      </w:r>
      <w:r w:rsidRPr="004B7C29">
        <w:t>instruments have more keys or have a bigger bore (brass--</w:t>
      </w:r>
      <w:r w:rsidR="00664FB5">
        <w:t xml:space="preserve">to help get a bigger sound), or </w:t>
      </w:r>
      <w:r w:rsidRPr="004B7C29">
        <w:t>are made of more expensive metals (including gold</w:t>
      </w:r>
      <w:r w:rsidR="00664FB5">
        <w:t xml:space="preserve"> on some flutes). Some of these </w:t>
      </w:r>
      <w:r w:rsidRPr="004B7C29">
        <w:t>options are cosmetic, and some are truly beneficial. Gene</w:t>
      </w:r>
      <w:r w:rsidR="00664FB5">
        <w:t xml:space="preserve">rally, if your child is serious </w:t>
      </w:r>
      <w:r w:rsidRPr="004B7C29">
        <w:t>about band and really enjoys playing their instrument this can be an excellent option.</w:t>
      </w:r>
    </w:p>
    <w:p w:rsidR="004B7C29" w:rsidRDefault="004B7C29" w:rsidP="004B7C29">
      <w:pPr>
        <w:pStyle w:val="NoSpacing"/>
      </w:pPr>
    </w:p>
    <w:p w:rsidR="004B7C29" w:rsidRPr="00664FB5" w:rsidRDefault="004B7C29" w:rsidP="00664FB5">
      <w:pPr>
        <w:pStyle w:val="NoSpacing"/>
        <w:jc w:val="center"/>
        <w:rPr>
          <w:b/>
          <w:sz w:val="28"/>
          <w:szCs w:val="28"/>
        </w:rPr>
      </w:pPr>
      <w:r w:rsidRPr="00664FB5">
        <w:rPr>
          <w:b/>
          <w:sz w:val="28"/>
          <w:szCs w:val="28"/>
        </w:rPr>
        <w:t>If you are considering purchasing an instrument I recommend the following:</w:t>
      </w:r>
    </w:p>
    <w:p w:rsidR="004B7C29" w:rsidRDefault="004B7C29" w:rsidP="004B7C29">
      <w:pPr>
        <w:pStyle w:val="NoSpacing"/>
      </w:pPr>
      <w:r w:rsidRPr="004B7C29">
        <w:t xml:space="preserve"> </w:t>
      </w:r>
    </w:p>
    <w:p w:rsidR="004B7C29" w:rsidRPr="004B7C29" w:rsidRDefault="00664FB5" w:rsidP="004B7C29">
      <w:pPr>
        <w:pStyle w:val="NoSpacing"/>
      </w:pPr>
      <w:r>
        <w:t xml:space="preserve"> - </w:t>
      </w:r>
      <w:r w:rsidR="004B7C29" w:rsidRPr="004B7C29">
        <w:t>Shop around! Get as much information as you can, get the best value you can!</w:t>
      </w:r>
    </w:p>
    <w:p w:rsidR="00664FB5" w:rsidRDefault="00664FB5" w:rsidP="00664FB5">
      <w:pPr>
        <w:pStyle w:val="NoSpacing"/>
      </w:pPr>
      <w:r>
        <w:t xml:space="preserve">        Some local options are:</w:t>
      </w:r>
      <w:r w:rsidR="004B7C29" w:rsidRPr="004B7C29">
        <w:t xml:space="preserve"> </w:t>
      </w:r>
    </w:p>
    <w:p w:rsidR="004B7C29" w:rsidRPr="004B7C29" w:rsidRDefault="004B7C29" w:rsidP="00664FB5">
      <w:pPr>
        <w:pStyle w:val="NoSpacing"/>
        <w:numPr>
          <w:ilvl w:val="0"/>
          <w:numId w:val="12"/>
        </w:numPr>
      </w:pPr>
      <w:r>
        <w:t>Conrad Music Service</w:t>
      </w:r>
    </w:p>
    <w:p w:rsidR="004B7C29" w:rsidRDefault="004B7C29" w:rsidP="00664FB5">
      <w:pPr>
        <w:pStyle w:val="NoSpacing"/>
        <w:numPr>
          <w:ilvl w:val="0"/>
          <w:numId w:val="12"/>
        </w:numPr>
      </w:pPr>
      <w:r>
        <w:t>Miles Ahead Music Service</w:t>
      </w:r>
    </w:p>
    <w:p w:rsidR="004B7C29" w:rsidRDefault="004B7C29" w:rsidP="00664FB5">
      <w:pPr>
        <w:pStyle w:val="NoSpacing"/>
        <w:numPr>
          <w:ilvl w:val="0"/>
          <w:numId w:val="12"/>
        </w:numPr>
      </w:pPr>
      <w:r>
        <w:t xml:space="preserve">Mel Owens Music </w:t>
      </w:r>
    </w:p>
    <w:p w:rsidR="004B7C29" w:rsidRPr="004B7C29" w:rsidRDefault="004B7C29" w:rsidP="00664FB5">
      <w:pPr>
        <w:pStyle w:val="NoSpacing"/>
        <w:numPr>
          <w:ilvl w:val="0"/>
          <w:numId w:val="12"/>
        </w:numPr>
      </w:pPr>
      <w:r>
        <w:t xml:space="preserve">Don Wilson Music </w:t>
      </w:r>
    </w:p>
    <w:p w:rsidR="00664FB5" w:rsidRDefault="004B7C29" w:rsidP="00664FB5">
      <w:pPr>
        <w:pStyle w:val="NoSpacing"/>
        <w:jc w:val="center"/>
      </w:pPr>
      <w:r w:rsidRPr="004B7C29">
        <w:t xml:space="preserve"> </w:t>
      </w:r>
    </w:p>
    <w:p w:rsidR="004B7C29" w:rsidRPr="00664FB5" w:rsidRDefault="00664FB5" w:rsidP="00664FB5">
      <w:pPr>
        <w:pStyle w:val="NoSpacing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- </w:t>
      </w:r>
      <w:r w:rsidR="004B7C29" w:rsidRPr="00664FB5">
        <w:rPr>
          <w:b/>
          <w:i/>
          <w:sz w:val="28"/>
          <w:szCs w:val="28"/>
          <w:u w:val="single"/>
        </w:rPr>
        <w:t>Do NOT buy from places like Wal-Mart, Sam’s Club, Costco, Target, K-Mart,</w:t>
      </w:r>
    </w:p>
    <w:p w:rsidR="004B7C29" w:rsidRPr="00664FB5" w:rsidRDefault="004B7C29" w:rsidP="00664FB5">
      <w:pPr>
        <w:pStyle w:val="NoSpacing"/>
        <w:jc w:val="center"/>
        <w:rPr>
          <w:b/>
          <w:i/>
          <w:sz w:val="28"/>
          <w:szCs w:val="28"/>
          <w:u w:val="single"/>
        </w:rPr>
      </w:pPr>
      <w:proofErr w:type="spellStart"/>
      <w:proofErr w:type="gramStart"/>
      <w:r w:rsidRPr="00664FB5">
        <w:rPr>
          <w:b/>
          <w:i/>
          <w:sz w:val="28"/>
          <w:szCs w:val="28"/>
          <w:u w:val="single"/>
        </w:rPr>
        <w:t>Bestbuy</w:t>
      </w:r>
      <w:proofErr w:type="spellEnd"/>
      <w:r w:rsidRPr="00664FB5">
        <w:rPr>
          <w:b/>
          <w:i/>
          <w:sz w:val="28"/>
          <w:szCs w:val="28"/>
          <w:u w:val="single"/>
        </w:rPr>
        <w:t>, Pawn Shops, EBay, etc.</w:t>
      </w:r>
      <w:proofErr w:type="gramEnd"/>
    </w:p>
    <w:p w:rsidR="00664FB5" w:rsidRDefault="004B7C29" w:rsidP="004B7C29">
      <w:pPr>
        <w:pStyle w:val="NoSpacing"/>
      </w:pPr>
      <w:r w:rsidRPr="004B7C29">
        <w:t xml:space="preserve"> </w:t>
      </w:r>
    </w:p>
    <w:p w:rsidR="00664FB5" w:rsidRDefault="00664FB5" w:rsidP="004B7C29">
      <w:pPr>
        <w:pStyle w:val="NoSpacing"/>
      </w:pPr>
      <w:r>
        <w:t xml:space="preserve"> - </w:t>
      </w:r>
      <w:r w:rsidR="004B7C29" w:rsidRPr="004B7C29">
        <w:t>Please, talk with me be</w:t>
      </w:r>
      <w:r>
        <w:t xml:space="preserve">fore you make a final decision! </w:t>
      </w:r>
    </w:p>
    <w:p w:rsidR="004B7C29" w:rsidRPr="004B7C29" w:rsidRDefault="00664FB5" w:rsidP="004B7C29">
      <w:pPr>
        <w:pStyle w:val="NoSpacing"/>
      </w:pPr>
      <w:r>
        <w:t xml:space="preserve"> - </w:t>
      </w:r>
      <w:r w:rsidR="004B7C29" w:rsidRPr="004B7C29">
        <w:t>Used instruments: are plentiful and CAN be an excellent v</w:t>
      </w:r>
      <w:r>
        <w:t xml:space="preserve">alue. However, as with buying a </w:t>
      </w:r>
      <w:r w:rsidR="004B7C29" w:rsidRPr="004B7C29">
        <w:t xml:space="preserve">used car, the rule is </w:t>
      </w:r>
      <w:r w:rsidR="004B7C29" w:rsidRPr="00664FB5">
        <w:rPr>
          <w:b/>
          <w:i/>
        </w:rPr>
        <w:t>“Buyer: Beware”.</w:t>
      </w:r>
    </w:p>
    <w:p w:rsidR="00664FB5" w:rsidRDefault="00664FB5" w:rsidP="004B7C29">
      <w:pPr>
        <w:pStyle w:val="NoSpacing"/>
      </w:pPr>
    </w:p>
    <w:p w:rsidR="004B7C29" w:rsidRPr="004B7C29" w:rsidRDefault="004B7C29" w:rsidP="004B7C29">
      <w:pPr>
        <w:pStyle w:val="NoSpacing"/>
      </w:pPr>
      <w:r w:rsidRPr="00664FB5">
        <w:rPr>
          <w:u w:val="single"/>
        </w:rPr>
        <w:t>PLEASE, PLEASE, PLEASE</w:t>
      </w:r>
      <w:r w:rsidRPr="004B7C29">
        <w:t>--- talk to the band direc</w:t>
      </w:r>
      <w:r w:rsidR="00664FB5">
        <w:t xml:space="preserve">tor or better yet have the band </w:t>
      </w:r>
      <w:r w:rsidRPr="004B7C29">
        <w:t>director play test any used instrument you are considering.</w:t>
      </w:r>
    </w:p>
    <w:p w:rsidR="00664FB5" w:rsidRDefault="00664FB5" w:rsidP="004B7C29">
      <w:pPr>
        <w:pStyle w:val="NoSpacing"/>
      </w:pPr>
    </w:p>
    <w:p w:rsidR="004B7C29" w:rsidRPr="004B7C29" w:rsidRDefault="004B7C29" w:rsidP="004B7C29">
      <w:pPr>
        <w:pStyle w:val="NoSpacing"/>
      </w:pPr>
      <w:r w:rsidRPr="004B7C29">
        <w:t>I am always willing to look at an instrument for general observations and will “play test” the</w:t>
      </w:r>
    </w:p>
    <w:p w:rsidR="004B7C29" w:rsidRPr="004B7C29" w:rsidRDefault="004B7C29" w:rsidP="004B7C29">
      <w:pPr>
        <w:pStyle w:val="NoSpacing"/>
      </w:pPr>
      <w:proofErr w:type="gramStart"/>
      <w:r w:rsidRPr="004B7C29">
        <w:lastRenderedPageBreak/>
        <w:t>instrument</w:t>
      </w:r>
      <w:proofErr w:type="gramEnd"/>
      <w:r w:rsidRPr="004B7C29">
        <w:t xml:space="preserve"> for you. I can often spot potential problems and help you to avoid a “bad horn”.</w:t>
      </w:r>
    </w:p>
    <w:p w:rsidR="004B7C29" w:rsidRDefault="004B7C29" w:rsidP="004B7C29">
      <w:pPr>
        <w:pStyle w:val="NoSpacing"/>
      </w:pPr>
    </w:p>
    <w:p w:rsidR="004B7C29" w:rsidRPr="004B7C29" w:rsidRDefault="004B7C29" w:rsidP="004B7C29">
      <w:pPr>
        <w:pStyle w:val="NoSpacing"/>
        <w:jc w:val="center"/>
        <w:rPr>
          <w:b/>
        </w:rPr>
      </w:pPr>
      <w:r w:rsidRPr="004B7C29">
        <w:rPr>
          <w:b/>
        </w:rPr>
        <w:t>In buying a used instrument, consider the following:</w:t>
      </w:r>
    </w:p>
    <w:p w:rsidR="004B7C29" w:rsidRPr="004B7C29" w:rsidRDefault="004B7C29" w:rsidP="004B7C29">
      <w:pPr>
        <w:pStyle w:val="NoSpacing"/>
        <w:numPr>
          <w:ilvl w:val="0"/>
          <w:numId w:val="9"/>
        </w:numPr>
      </w:pPr>
      <w:r w:rsidRPr="004B7C29">
        <w:t xml:space="preserve"> Quality of instrument when it was new: was this a beginner horn or better?</w:t>
      </w:r>
    </w:p>
    <w:p w:rsidR="004B7C29" w:rsidRPr="004B7C29" w:rsidRDefault="004B7C29" w:rsidP="004B7C29">
      <w:pPr>
        <w:pStyle w:val="NoSpacing"/>
        <w:numPr>
          <w:ilvl w:val="0"/>
          <w:numId w:val="9"/>
        </w:numPr>
      </w:pPr>
      <w:r w:rsidRPr="004B7C29">
        <w:t xml:space="preserve"> Age of instrument: old is not necessarily bad</w:t>
      </w:r>
    </w:p>
    <w:p w:rsidR="004B7C29" w:rsidRPr="004B7C29" w:rsidRDefault="004B7C29" w:rsidP="004B7C29">
      <w:pPr>
        <w:pStyle w:val="NoSpacing"/>
        <w:numPr>
          <w:ilvl w:val="0"/>
          <w:numId w:val="9"/>
        </w:numPr>
      </w:pPr>
      <w:r w:rsidRPr="004B7C29">
        <w:t xml:space="preserve"> History of instrument: How long was it played and how long has it sat? An</w:t>
      </w:r>
      <w:r>
        <w:t xml:space="preserve"> </w:t>
      </w:r>
      <w:r w:rsidRPr="004B7C29">
        <w:t>instrument that is ten years old but was only played for 2 years may be in</w:t>
      </w:r>
      <w:r>
        <w:t xml:space="preserve"> </w:t>
      </w:r>
      <w:r w:rsidRPr="004B7C29">
        <w:t>better condition than an instrument that is five years old and has been played</w:t>
      </w:r>
      <w:r>
        <w:t xml:space="preserve"> </w:t>
      </w:r>
      <w:r w:rsidRPr="004B7C29">
        <w:t>for five years.</w:t>
      </w:r>
    </w:p>
    <w:p w:rsidR="004B7C29" w:rsidRPr="004B7C29" w:rsidRDefault="004B7C29" w:rsidP="004B7C29">
      <w:pPr>
        <w:pStyle w:val="NoSpacing"/>
        <w:numPr>
          <w:ilvl w:val="0"/>
          <w:numId w:val="9"/>
        </w:numPr>
      </w:pPr>
      <w:r w:rsidRPr="004B7C29">
        <w:t xml:space="preserve"> Repair history: Has the instrument had a “GPC”---Good playing condition</w:t>
      </w:r>
      <w:r>
        <w:t xml:space="preserve"> </w:t>
      </w:r>
      <w:r w:rsidRPr="004B7C29">
        <w:t>check?</w:t>
      </w:r>
    </w:p>
    <w:p w:rsidR="004B7C29" w:rsidRPr="004B7C29" w:rsidRDefault="004B7C29" w:rsidP="004B7C29">
      <w:pPr>
        <w:pStyle w:val="NoSpacing"/>
        <w:numPr>
          <w:ilvl w:val="0"/>
          <w:numId w:val="9"/>
        </w:numPr>
      </w:pPr>
      <w:r w:rsidRPr="004B7C29">
        <w:t xml:space="preserve"> Corks, wood, and pads deteriorate over time and with use. (Woodwinds)</w:t>
      </w:r>
    </w:p>
    <w:p w:rsidR="004B7C29" w:rsidRPr="004B7C29" w:rsidRDefault="004B7C29" w:rsidP="004B7C29">
      <w:pPr>
        <w:pStyle w:val="NoSpacing"/>
        <w:numPr>
          <w:ilvl w:val="0"/>
          <w:numId w:val="9"/>
        </w:numPr>
      </w:pPr>
      <w:r w:rsidRPr="004B7C29">
        <w:t xml:space="preserve"> Appearance of instrument: Are there many dings, dents, or tarnish? This can</w:t>
      </w:r>
      <w:r>
        <w:t xml:space="preserve"> </w:t>
      </w:r>
      <w:r w:rsidRPr="004B7C29">
        <w:t>be cosmetic OR the symptom of abuse and neglect.</w:t>
      </w:r>
    </w:p>
    <w:p w:rsidR="004B7C29" w:rsidRPr="004B7C29" w:rsidRDefault="004B7C29" w:rsidP="004B7C29">
      <w:pPr>
        <w:pStyle w:val="NoSpacing"/>
        <w:numPr>
          <w:ilvl w:val="0"/>
          <w:numId w:val="9"/>
        </w:numPr>
      </w:pPr>
      <w:r w:rsidRPr="004B7C29">
        <w:t xml:space="preserve"> Most used instruments will need some kind of repair to put it in the best</w:t>
      </w:r>
      <w:r>
        <w:t xml:space="preserve"> possible playing</w:t>
      </w:r>
      <w:r w:rsidRPr="004B7C29">
        <w:t xml:space="preserve"> condition.</w:t>
      </w:r>
    </w:p>
    <w:p w:rsidR="004B7C29" w:rsidRPr="004B7C29" w:rsidRDefault="004B7C29" w:rsidP="004B7C29">
      <w:pPr>
        <w:pStyle w:val="NoSpacing"/>
        <w:jc w:val="center"/>
        <w:rPr>
          <w:b/>
          <w:u w:val="single"/>
        </w:rPr>
      </w:pPr>
      <w:r w:rsidRPr="004B7C29">
        <w:rPr>
          <w:b/>
          <w:u w:val="single"/>
        </w:rPr>
        <w:t>BEFORE YOU BUY:</w:t>
      </w:r>
    </w:p>
    <w:p w:rsidR="004B7C29" w:rsidRDefault="004B7C29" w:rsidP="004B7C29">
      <w:pPr>
        <w:pStyle w:val="NoSpacing"/>
        <w:rPr>
          <w:b/>
        </w:rPr>
      </w:pPr>
    </w:p>
    <w:p w:rsidR="004B7C29" w:rsidRPr="004B7C29" w:rsidRDefault="004B7C29" w:rsidP="004B7C29">
      <w:pPr>
        <w:pStyle w:val="NoSpacing"/>
        <w:rPr>
          <w:b/>
        </w:rPr>
      </w:pPr>
      <w:r w:rsidRPr="004B7C29">
        <w:rPr>
          <w:b/>
        </w:rPr>
        <w:t>ALWAYS play the instrument before you buy!!</w:t>
      </w:r>
    </w:p>
    <w:p w:rsidR="004B7C29" w:rsidRDefault="004B7C29" w:rsidP="004B7C29">
      <w:pPr>
        <w:pStyle w:val="NoSpacing"/>
      </w:pPr>
    </w:p>
    <w:p w:rsidR="004B7C29" w:rsidRPr="004B7C29" w:rsidRDefault="004B7C29" w:rsidP="004B7C29">
      <w:pPr>
        <w:pStyle w:val="NoSpacing"/>
      </w:pPr>
      <w:r w:rsidRPr="004B7C29">
        <w:t>Students should “test” an instrument with their regular mouthpiece, reeds, etc., if at all possible</w:t>
      </w:r>
    </w:p>
    <w:p w:rsidR="004B7C29" w:rsidRPr="004B7C29" w:rsidRDefault="004B7C29" w:rsidP="004B7C29">
      <w:pPr>
        <w:pStyle w:val="NoSpacing"/>
      </w:pPr>
      <w:proofErr w:type="gramStart"/>
      <w:r w:rsidRPr="004B7C29">
        <w:t>because</w:t>
      </w:r>
      <w:proofErr w:type="gramEnd"/>
      <w:r w:rsidRPr="004B7C29">
        <w:t xml:space="preserve"> different mouthpieces make a HUGE difference! The student should go into another</w:t>
      </w:r>
    </w:p>
    <w:p w:rsidR="004B7C29" w:rsidRPr="004B7C29" w:rsidRDefault="004B7C29" w:rsidP="004B7C29">
      <w:pPr>
        <w:pStyle w:val="NoSpacing"/>
      </w:pPr>
      <w:proofErr w:type="gramStart"/>
      <w:r w:rsidRPr="004B7C29">
        <w:t>room</w:t>
      </w:r>
      <w:proofErr w:type="gramEnd"/>
      <w:r w:rsidRPr="004B7C29">
        <w:t xml:space="preserve"> and play scales, long tones and songs they know. The idea is to get a feel for how the</w:t>
      </w:r>
    </w:p>
    <w:p w:rsidR="004B7C29" w:rsidRPr="004B7C29" w:rsidRDefault="004B7C29" w:rsidP="004B7C29">
      <w:pPr>
        <w:pStyle w:val="NoSpacing"/>
      </w:pPr>
      <w:proofErr w:type="gramStart"/>
      <w:r w:rsidRPr="004B7C29">
        <w:t>instrument</w:t>
      </w:r>
      <w:proofErr w:type="gramEnd"/>
      <w:r w:rsidRPr="004B7C29">
        <w:t xml:space="preserve"> plays and how it feels to play. </w:t>
      </w:r>
      <w:r w:rsidRPr="004B7C29">
        <w:rPr>
          <w:u w:val="single"/>
        </w:rPr>
        <w:t>Receiving a new horn as a surprise gift could backfire!</w:t>
      </w:r>
    </w:p>
    <w:p w:rsidR="004B7C29" w:rsidRPr="004B7C29" w:rsidRDefault="004B7C29" w:rsidP="004B7C29">
      <w:pPr>
        <w:pStyle w:val="NoSpacing"/>
        <w:numPr>
          <w:ilvl w:val="0"/>
          <w:numId w:val="10"/>
        </w:numPr>
      </w:pPr>
      <w:r w:rsidRPr="004B7C29">
        <w:t xml:space="preserve"> Can you make arrangements to take the instrument to a repair person for a repair</w:t>
      </w:r>
      <w:r>
        <w:t xml:space="preserve"> </w:t>
      </w:r>
      <w:r w:rsidRPr="004B7C29">
        <w:t>estimate and appraisal?</w:t>
      </w:r>
    </w:p>
    <w:p w:rsidR="004B7C29" w:rsidRPr="004B7C29" w:rsidRDefault="004B7C29" w:rsidP="004B7C29">
      <w:pPr>
        <w:pStyle w:val="NoSpacing"/>
        <w:numPr>
          <w:ilvl w:val="0"/>
          <w:numId w:val="10"/>
        </w:numPr>
      </w:pPr>
      <w:r w:rsidRPr="004B7C29">
        <w:t xml:space="preserve"> Can you make arrangements to bring the instrument to me for an estimate of repair</w:t>
      </w:r>
      <w:r>
        <w:t xml:space="preserve"> </w:t>
      </w:r>
      <w:r w:rsidRPr="004B7C29">
        <w:t>and play</w:t>
      </w:r>
      <w:r>
        <w:t>ing</w:t>
      </w:r>
      <w:r w:rsidRPr="004B7C29">
        <w:t xml:space="preserve"> test?</w:t>
      </w:r>
    </w:p>
    <w:p w:rsidR="004B7C29" w:rsidRDefault="004B7C29" w:rsidP="004B7C29">
      <w:pPr>
        <w:pStyle w:val="NoSpacing"/>
        <w:jc w:val="center"/>
        <w:rPr>
          <w:b/>
        </w:rPr>
      </w:pPr>
    </w:p>
    <w:p w:rsidR="004B7C29" w:rsidRPr="004B7C29" w:rsidRDefault="004B7C29" w:rsidP="004B7C29">
      <w:pPr>
        <w:pStyle w:val="NoSpacing"/>
        <w:jc w:val="center"/>
        <w:rPr>
          <w:b/>
        </w:rPr>
      </w:pPr>
      <w:r w:rsidRPr="004B7C29">
        <w:rPr>
          <w:b/>
        </w:rPr>
        <w:t xml:space="preserve">If the seller is unwilling to meet these conditions, remember: </w:t>
      </w:r>
      <w:r w:rsidRPr="00664FB5">
        <w:rPr>
          <w:b/>
          <w:i/>
        </w:rPr>
        <w:t>“Buyer: Beware!!!”</w:t>
      </w:r>
    </w:p>
    <w:p w:rsidR="004B7C29" w:rsidRDefault="004B7C29" w:rsidP="004B7C29">
      <w:pPr>
        <w:pStyle w:val="NoSpacing"/>
      </w:pPr>
    </w:p>
    <w:p w:rsidR="004B7C29" w:rsidRPr="004B7C29" w:rsidRDefault="004B7C29" w:rsidP="004B7C29">
      <w:pPr>
        <w:pStyle w:val="NoSpacing"/>
        <w:jc w:val="center"/>
        <w:rPr>
          <w:b/>
          <w:sz w:val="32"/>
          <w:szCs w:val="32"/>
          <w:u w:val="single"/>
        </w:rPr>
      </w:pPr>
      <w:r w:rsidRPr="004B7C29">
        <w:rPr>
          <w:b/>
          <w:sz w:val="32"/>
          <w:szCs w:val="32"/>
          <w:u w:val="single"/>
        </w:rPr>
        <w:t>Generally good brands: This list is not complete! If in doubt, please ask us!</w:t>
      </w:r>
    </w:p>
    <w:p w:rsidR="004B7C29" w:rsidRPr="004B7C29" w:rsidRDefault="004B7C29" w:rsidP="004B7C29">
      <w:pPr>
        <w:pStyle w:val="NoSpacing"/>
      </w:pPr>
      <w:r w:rsidRPr="004B7C29">
        <w:t xml:space="preserve">Flute: </w:t>
      </w:r>
      <w:proofErr w:type="spellStart"/>
      <w:r w:rsidRPr="004B7C29">
        <w:t>Gemeindhart</w:t>
      </w:r>
      <w:proofErr w:type="spellEnd"/>
      <w:r w:rsidRPr="004B7C29">
        <w:t>, Ar</w:t>
      </w:r>
      <w:r w:rsidR="00664FB5">
        <w:t xml:space="preserve">mstrong, Yamaha, Pearl, </w:t>
      </w:r>
      <w:proofErr w:type="spellStart"/>
      <w:r w:rsidR="00664FB5">
        <w:t>Artley</w:t>
      </w:r>
      <w:proofErr w:type="spellEnd"/>
    </w:p>
    <w:p w:rsidR="004B7C29" w:rsidRPr="004B7C29" w:rsidRDefault="004B7C29" w:rsidP="004B7C29">
      <w:pPr>
        <w:pStyle w:val="NoSpacing"/>
      </w:pPr>
      <w:r w:rsidRPr="004B7C29">
        <w:t>Oboe: Bundy (Selm</w:t>
      </w:r>
      <w:r w:rsidR="00664FB5">
        <w:t>er), Yamaha, Fox-</w:t>
      </w:r>
      <w:proofErr w:type="spellStart"/>
      <w:r w:rsidR="00664FB5">
        <w:t>Renard</w:t>
      </w:r>
      <w:proofErr w:type="spellEnd"/>
      <w:r w:rsidR="00664FB5">
        <w:t>, Linton</w:t>
      </w:r>
    </w:p>
    <w:p w:rsidR="004B7C29" w:rsidRPr="004B7C29" w:rsidRDefault="004B7C29" w:rsidP="004B7C29">
      <w:pPr>
        <w:pStyle w:val="NoSpacing"/>
      </w:pPr>
      <w:r w:rsidRPr="004B7C29">
        <w:t xml:space="preserve">Clarinet: Buffet, Bundy (Selmer), </w:t>
      </w:r>
      <w:proofErr w:type="spellStart"/>
      <w:r w:rsidRPr="004B7C29">
        <w:t>Artley</w:t>
      </w:r>
      <w:proofErr w:type="spellEnd"/>
      <w:r w:rsidRPr="004B7C29">
        <w:t xml:space="preserve">, </w:t>
      </w:r>
      <w:proofErr w:type="spellStart"/>
      <w:r w:rsidRPr="004B7C29">
        <w:t>Amstrong</w:t>
      </w:r>
      <w:proofErr w:type="spellEnd"/>
      <w:r w:rsidRPr="004B7C29">
        <w:t xml:space="preserve">, </w:t>
      </w:r>
      <w:proofErr w:type="spellStart"/>
      <w:r w:rsidRPr="004B7C29">
        <w:t>Noblet</w:t>
      </w:r>
      <w:proofErr w:type="spellEnd"/>
      <w:r w:rsidRPr="004B7C29">
        <w:t>, Yamaha, Normandy, Vito,</w:t>
      </w:r>
    </w:p>
    <w:p w:rsidR="004B7C29" w:rsidRPr="004B7C29" w:rsidRDefault="004B7C29" w:rsidP="004B7C29">
      <w:pPr>
        <w:pStyle w:val="NoSpacing"/>
      </w:pPr>
      <w:r w:rsidRPr="004B7C29">
        <w:t>Bassoon: Fox-</w:t>
      </w:r>
      <w:proofErr w:type="spellStart"/>
      <w:r w:rsidRPr="004B7C29">
        <w:t>Renard</w:t>
      </w:r>
      <w:proofErr w:type="spellEnd"/>
      <w:r w:rsidRPr="004B7C29">
        <w:t>, Linton</w:t>
      </w:r>
    </w:p>
    <w:p w:rsidR="004B7C29" w:rsidRPr="004B7C29" w:rsidRDefault="004B7C29" w:rsidP="00664FB5">
      <w:pPr>
        <w:pStyle w:val="NoSpacing"/>
      </w:pPr>
      <w:r w:rsidRPr="004B7C29">
        <w:t xml:space="preserve">Saxophone: Conn, </w:t>
      </w:r>
      <w:proofErr w:type="spellStart"/>
      <w:r w:rsidRPr="004B7C29">
        <w:t>Prestini</w:t>
      </w:r>
      <w:proofErr w:type="spellEnd"/>
      <w:r w:rsidRPr="004B7C29">
        <w:t>, Yamaha, Bundy (</w:t>
      </w:r>
      <w:r w:rsidR="00664FB5">
        <w:t xml:space="preserve">Selmer), King, </w:t>
      </w:r>
      <w:proofErr w:type="spellStart"/>
      <w:r w:rsidR="00664FB5">
        <w:t>Keilwerth</w:t>
      </w:r>
      <w:proofErr w:type="spellEnd"/>
    </w:p>
    <w:p w:rsidR="004B7C29" w:rsidRPr="004B7C29" w:rsidRDefault="004B7C29" w:rsidP="004B7C29">
      <w:pPr>
        <w:pStyle w:val="NoSpacing"/>
      </w:pPr>
      <w:r w:rsidRPr="004B7C29">
        <w:t xml:space="preserve">Trumpet: Conn, King, Yamaha, </w:t>
      </w:r>
      <w:proofErr w:type="spellStart"/>
      <w:r w:rsidRPr="004B7C29">
        <w:t>Getzen</w:t>
      </w:r>
      <w:proofErr w:type="spellEnd"/>
      <w:r w:rsidRPr="004B7C29">
        <w:t xml:space="preserve">, Bach </w:t>
      </w:r>
    </w:p>
    <w:p w:rsidR="004B7C29" w:rsidRPr="004B7C29" w:rsidRDefault="004B7C29" w:rsidP="004B7C29">
      <w:pPr>
        <w:pStyle w:val="NoSpacing"/>
      </w:pPr>
      <w:r w:rsidRPr="004B7C29">
        <w:t xml:space="preserve">French </w:t>
      </w:r>
      <w:proofErr w:type="gramStart"/>
      <w:r w:rsidRPr="004B7C29">
        <w:t>Horn</w:t>
      </w:r>
      <w:proofErr w:type="gramEnd"/>
      <w:r w:rsidRPr="004B7C29">
        <w:t>: Co</w:t>
      </w:r>
      <w:r w:rsidR="00664FB5">
        <w:t xml:space="preserve">nn, King, Yamaha, </w:t>
      </w:r>
      <w:proofErr w:type="spellStart"/>
      <w:r w:rsidR="00664FB5">
        <w:t>Getzen</w:t>
      </w:r>
      <w:proofErr w:type="spellEnd"/>
      <w:r w:rsidR="00664FB5">
        <w:t xml:space="preserve">, Bach </w:t>
      </w:r>
    </w:p>
    <w:p w:rsidR="004B7C29" w:rsidRPr="004B7C29" w:rsidRDefault="004B7C29" w:rsidP="004B7C29">
      <w:pPr>
        <w:pStyle w:val="NoSpacing"/>
      </w:pPr>
      <w:r w:rsidRPr="004B7C29">
        <w:t xml:space="preserve">Trombone: Conn, King, </w:t>
      </w:r>
      <w:proofErr w:type="spellStart"/>
      <w:r w:rsidRPr="004B7C29">
        <w:t>Besson</w:t>
      </w:r>
      <w:proofErr w:type="spellEnd"/>
      <w:r w:rsidR="00664FB5">
        <w:t>,</w:t>
      </w:r>
      <w:r w:rsidRPr="004B7C29">
        <w:t xml:space="preserve"> Holton, </w:t>
      </w:r>
      <w:proofErr w:type="spellStart"/>
      <w:r w:rsidRPr="004B7C29">
        <w:t>Getzen</w:t>
      </w:r>
      <w:proofErr w:type="spellEnd"/>
      <w:r w:rsidRPr="004B7C29">
        <w:t xml:space="preserve">, Bach, </w:t>
      </w:r>
      <w:proofErr w:type="spellStart"/>
      <w:r w:rsidRPr="004B7C29">
        <w:t>Willson</w:t>
      </w:r>
      <w:proofErr w:type="spellEnd"/>
      <w:r w:rsidRPr="004B7C29">
        <w:t xml:space="preserve">, </w:t>
      </w:r>
      <w:r w:rsidR="00664FB5">
        <w:t>Yamaha</w:t>
      </w:r>
    </w:p>
    <w:p w:rsidR="004B7C29" w:rsidRPr="004B7C29" w:rsidRDefault="004B7C29" w:rsidP="004B7C29">
      <w:pPr>
        <w:pStyle w:val="NoSpacing"/>
      </w:pPr>
      <w:r w:rsidRPr="004B7C29">
        <w:t xml:space="preserve">Euphonium: </w:t>
      </w:r>
      <w:proofErr w:type="spellStart"/>
      <w:r w:rsidRPr="004B7C29">
        <w:t>Besso</w:t>
      </w:r>
      <w:r w:rsidR="00664FB5">
        <w:t>n</w:t>
      </w:r>
      <w:proofErr w:type="spellEnd"/>
      <w:r w:rsidR="00664FB5">
        <w:t xml:space="preserve">, </w:t>
      </w:r>
      <w:proofErr w:type="spellStart"/>
      <w:r w:rsidR="00664FB5">
        <w:t>Willson</w:t>
      </w:r>
      <w:proofErr w:type="spellEnd"/>
      <w:r w:rsidR="00664FB5">
        <w:t xml:space="preserve">, Conn, Yamaha, Bach </w:t>
      </w:r>
    </w:p>
    <w:p w:rsidR="004B7C29" w:rsidRPr="004B7C29" w:rsidRDefault="004B7C29" w:rsidP="004B7C29">
      <w:pPr>
        <w:pStyle w:val="NoSpacing"/>
      </w:pPr>
      <w:r w:rsidRPr="004B7C29">
        <w:t xml:space="preserve">Tuba: </w:t>
      </w:r>
      <w:proofErr w:type="spellStart"/>
      <w:r w:rsidRPr="004B7C29">
        <w:t>Besso</w:t>
      </w:r>
      <w:r w:rsidR="00664FB5">
        <w:t>n</w:t>
      </w:r>
      <w:proofErr w:type="spellEnd"/>
      <w:r w:rsidR="00664FB5">
        <w:t xml:space="preserve">, </w:t>
      </w:r>
      <w:proofErr w:type="spellStart"/>
      <w:r w:rsidR="00664FB5">
        <w:t>Willson</w:t>
      </w:r>
      <w:proofErr w:type="spellEnd"/>
      <w:r w:rsidR="00664FB5">
        <w:t xml:space="preserve">, Conn, Yamaha, Bach </w:t>
      </w:r>
    </w:p>
    <w:p w:rsidR="004B7C29" w:rsidRPr="004B7C29" w:rsidRDefault="004B7C29" w:rsidP="004B7C29">
      <w:pPr>
        <w:pStyle w:val="NoSpacing"/>
      </w:pPr>
      <w:r w:rsidRPr="004B7C29">
        <w:t> Percussion students need to be able to practic</w:t>
      </w:r>
      <w:r>
        <w:t xml:space="preserve">e both mallet studies and snare </w:t>
      </w:r>
      <w:r w:rsidRPr="004B7C29">
        <w:t>studies. Some students are able to do this successfully on t</w:t>
      </w:r>
      <w:r>
        <w:t xml:space="preserve">he beginner bell set (bells and </w:t>
      </w:r>
      <w:r w:rsidRPr="004B7C29">
        <w:t>snare practice pad.) More advanced students often feel the need to have a snare drum</w:t>
      </w:r>
      <w:r>
        <w:t xml:space="preserve"> </w:t>
      </w:r>
      <w:r w:rsidRPr="004B7C29">
        <w:t>(instead of a practice pad) in addition to access to a key</w:t>
      </w:r>
      <w:r>
        <w:t xml:space="preserve">board instrument. Some students </w:t>
      </w:r>
      <w:r w:rsidRPr="004B7C29">
        <w:t xml:space="preserve">choose to practice mallet assignments </w:t>
      </w:r>
      <w:r w:rsidRPr="004B7C29">
        <w:lastRenderedPageBreak/>
        <w:t>at school. Some s</w:t>
      </w:r>
      <w:r>
        <w:t xml:space="preserve">tudents are highly motivated by </w:t>
      </w:r>
      <w:r w:rsidRPr="004B7C29">
        <w:t>having their own concert bells (different from beginner bell kit), xylophone a</w:t>
      </w:r>
      <w:r>
        <w:t xml:space="preserve">nd/or drum </w:t>
      </w:r>
      <w:r w:rsidRPr="004B7C29">
        <w:t>set. This is a very individual decision based on the l</w:t>
      </w:r>
      <w:r>
        <w:t xml:space="preserve">evel of motivation and areas of </w:t>
      </w:r>
      <w:r w:rsidRPr="004B7C29">
        <w:t>interest.</w:t>
      </w:r>
    </w:p>
    <w:p w:rsidR="004B7C29" w:rsidRDefault="004B7C29" w:rsidP="004B7C29">
      <w:pPr>
        <w:pStyle w:val="NoSpacing"/>
      </w:pPr>
    </w:p>
    <w:p w:rsidR="004B7C29" w:rsidRDefault="004B7C29" w:rsidP="004B7C29">
      <w:pPr>
        <w:pStyle w:val="NoSpacing"/>
      </w:pPr>
    </w:p>
    <w:p w:rsidR="004B7C29" w:rsidRPr="004B7C29" w:rsidRDefault="004B7C29" w:rsidP="004B7C29">
      <w:pPr>
        <w:pStyle w:val="NoSpacing"/>
        <w:jc w:val="center"/>
        <w:rPr>
          <w:b/>
          <w:sz w:val="32"/>
          <w:szCs w:val="32"/>
          <w:u w:val="single"/>
        </w:rPr>
      </w:pPr>
      <w:r w:rsidRPr="004B7C29">
        <w:rPr>
          <w:b/>
          <w:sz w:val="32"/>
          <w:szCs w:val="32"/>
          <w:u w:val="single"/>
        </w:rPr>
        <w:t>Simple Instrument “Upgrade” Options</w:t>
      </w:r>
    </w:p>
    <w:p w:rsidR="004B7C29" w:rsidRPr="004B7C29" w:rsidRDefault="004B7C29" w:rsidP="004B7C29">
      <w:pPr>
        <w:pStyle w:val="NoSpacing"/>
      </w:pPr>
      <w:r w:rsidRPr="004B7C29">
        <w:t>Flute:</w:t>
      </w:r>
    </w:p>
    <w:p w:rsidR="004B7C29" w:rsidRPr="004B7C29" w:rsidRDefault="004B7C29" w:rsidP="004B7C29">
      <w:pPr>
        <w:pStyle w:val="NoSpacing"/>
        <w:numPr>
          <w:ilvl w:val="0"/>
          <w:numId w:val="8"/>
        </w:numPr>
      </w:pPr>
      <w:r w:rsidRPr="004B7C29">
        <w:t xml:space="preserve"> Silver or silver plated body--highly recommended</w:t>
      </w:r>
    </w:p>
    <w:p w:rsidR="004B7C29" w:rsidRPr="004B7C29" w:rsidRDefault="004B7C29" w:rsidP="004B7C29">
      <w:pPr>
        <w:pStyle w:val="NoSpacing"/>
        <w:numPr>
          <w:ilvl w:val="0"/>
          <w:numId w:val="8"/>
        </w:numPr>
      </w:pPr>
      <w:r w:rsidRPr="004B7C29">
        <w:t xml:space="preserve"> Solid silver head joint</w:t>
      </w:r>
    </w:p>
    <w:p w:rsidR="004B7C29" w:rsidRPr="004B7C29" w:rsidRDefault="004B7C29" w:rsidP="004B7C29">
      <w:pPr>
        <w:pStyle w:val="NoSpacing"/>
        <w:numPr>
          <w:ilvl w:val="0"/>
          <w:numId w:val="8"/>
        </w:numPr>
      </w:pPr>
      <w:r w:rsidRPr="004B7C29">
        <w:t xml:space="preserve"> Open tone holes (for more “serious student” who plans to continue in H.S.)</w:t>
      </w:r>
    </w:p>
    <w:p w:rsidR="004B7C29" w:rsidRPr="004B7C29" w:rsidRDefault="004B7C29" w:rsidP="004B7C29">
      <w:pPr>
        <w:pStyle w:val="NoSpacing"/>
        <w:numPr>
          <w:ilvl w:val="0"/>
          <w:numId w:val="8"/>
        </w:numPr>
      </w:pPr>
      <w:r w:rsidRPr="004B7C29">
        <w:t xml:space="preserve"> Low B key &amp; “gizmo key”</w:t>
      </w:r>
    </w:p>
    <w:p w:rsidR="004B7C29" w:rsidRPr="004B7C29" w:rsidRDefault="004B7C29" w:rsidP="004B7C29">
      <w:pPr>
        <w:pStyle w:val="NoSpacing"/>
        <w:numPr>
          <w:ilvl w:val="0"/>
          <w:numId w:val="8"/>
        </w:numPr>
      </w:pPr>
      <w:r w:rsidRPr="004B7C29">
        <w:t xml:space="preserve"> Gold plated lip plate-some students react to silver</w:t>
      </w:r>
    </w:p>
    <w:p w:rsidR="004B7C29" w:rsidRPr="004B7C29" w:rsidRDefault="004B7C29" w:rsidP="004B7C29">
      <w:pPr>
        <w:pStyle w:val="NoSpacing"/>
      </w:pPr>
      <w:r w:rsidRPr="004B7C29">
        <w:t>Oboe:</w:t>
      </w:r>
    </w:p>
    <w:p w:rsidR="004B7C29" w:rsidRPr="004B7C29" w:rsidRDefault="004B7C29" w:rsidP="004B7C29">
      <w:pPr>
        <w:pStyle w:val="NoSpacing"/>
        <w:numPr>
          <w:ilvl w:val="0"/>
          <w:numId w:val="7"/>
        </w:numPr>
      </w:pPr>
      <w:r w:rsidRPr="004B7C29">
        <w:t xml:space="preserve"> Wood----highly recommended, much better tone </w:t>
      </w:r>
    </w:p>
    <w:p w:rsidR="004B7C29" w:rsidRPr="004B7C29" w:rsidRDefault="004B7C29" w:rsidP="004B7C29">
      <w:pPr>
        <w:pStyle w:val="NoSpacing"/>
        <w:numPr>
          <w:ilvl w:val="0"/>
          <w:numId w:val="7"/>
        </w:numPr>
      </w:pPr>
      <w:r w:rsidRPr="004B7C29">
        <w:t xml:space="preserve"> “Hand-Made” reeds</w:t>
      </w:r>
    </w:p>
    <w:p w:rsidR="004B7C29" w:rsidRPr="004B7C29" w:rsidRDefault="004B7C29" w:rsidP="004B7C29">
      <w:pPr>
        <w:pStyle w:val="NoSpacing"/>
      </w:pPr>
      <w:r w:rsidRPr="004B7C29">
        <w:t>Clarinet:</w:t>
      </w:r>
    </w:p>
    <w:p w:rsidR="004B7C29" w:rsidRPr="004B7C29" w:rsidRDefault="004B7C29" w:rsidP="004B7C29">
      <w:pPr>
        <w:pStyle w:val="NoSpacing"/>
        <w:numPr>
          <w:ilvl w:val="0"/>
          <w:numId w:val="6"/>
        </w:numPr>
      </w:pPr>
      <w:r w:rsidRPr="004B7C29">
        <w:t xml:space="preserve"> Wood----highly recommended, much better tone </w:t>
      </w:r>
    </w:p>
    <w:p w:rsidR="004B7C29" w:rsidRPr="004B7C29" w:rsidRDefault="004B7C29" w:rsidP="004B7C29">
      <w:pPr>
        <w:pStyle w:val="NoSpacing"/>
        <w:numPr>
          <w:ilvl w:val="0"/>
          <w:numId w:val="6"/>
        </w:numPr>
      </w:pPr>
      <w:r w:rsidRPr="004B7C29">
        <w:t xml:space="preserve"> </w:t>
      </w:r>
      <w:proofErr w:type="spellStart"/>
      <w:r w:rsidRPr="004B7C29">
        <w:t>Rovner</w:t>
      </w:r>
      <w:proofErr w:type="spellEnd"/>
      <w:r w:rsidRPr="004B7C29">
        <w:t xml:space="preserve"> Ligature </w:t>
      </w:r>
    </w:p>
    <w:p w:rsidR="004B7C29" w:rsidRPr="004B7C29" w:rsidRDefault="004B7C29" w:rsidP="004B7C29">
      <w:pPr>
        <w:pStyle w:val="NoSpacing"/>
        <w:numPr>
          <w:ilvl w:val="0"/>
          <w:numId w:val="6"/>
        </w:numPr>
      </w:pPr>
      <w:r w:rsidRPr="004B7C29">
        <w:t xml:space="preserve"> Hard rubber mouthpiece--- Van </w:t>
      </w:r>
      <w:proofErr w:type="spellStart"/>
      <w:r w:rsidRPr="004B7C29">
        <w:t>Doren</w:t>
      </w:r>
      <w:proofErr w:type="spellEnd"/>
      <w:r w:rsidRPr="004B7C29">
        <w:t xml:space="preserve"> </w:t>
      </w:r>
      <w:r>
        <w:t>B45</w:t>
      </w:r>
    </w:p>
    <w:p w:rsidR="004B7C29" w:rsidRPr="004B7C29" w:rsidRDefault="004B7C29" w:rsidP="004B7C29">
      <w:pPr>
        <w:pStyle w:val="NoSpacing"/>
        <w:numPr>
          <w:ilvl w:val="0"/>
          <w:numId w:val="6"/>
        </w:numPr>
      </w:pPr>
      <w:r w:rsidRPr="004B7C29">
        <w:t xml:space="preserve"> Silver plated keys</w:t>
      </w:r>
    </w:p>
    <w:p w:rsidR="004B7C29" w:rsidRPr="004B7C29" w:rsidRDefault="004B7C29" w:rsidP="004B7C29">
      <w:pPr>
        <w:pStyle w:val="NoSpacing"/>
      </w:pPr>
      <w:r w:rsidRPr="004B7C29">
        <w:t>Bassoon:</w:t>
      </w:r>
    </w:p>
    <w:p w:rsidR="004B7C29" w:rsidRPr="004B7C29" w:rsidRDefault="004B7C29" w:rsidP="004B7C29">
      <w:pPr>
        <w:pStyle w:val="NoSpacing"/>
        <w:numPr>
          <w:ilvl w:val="0"/>
          <w:numId w:val="6"/>
        </w:numPr>
      </w:pPr>
      <w:r w:rsidRPr="004B7C29">
        <w:t xml:space="preserve"> Wood----highly recommended, much better tone </w:t>
      </w:r>
    </w:p>
    <w:p w:rsidR="004B7C29" w:rsidRPr="004B7C29" w:rsidRDefault="004B7C29" w:rsidP="004B7C29">
      <w:pPr>
        <w:pStyle w:val="NoSpacing"/>
        <w:numPr>
          <w:ilvl w:val="0"/>
          <w:numId w:val="6"/>
        </w:numPr>
      </w:pPr>
      <w:r w:rsidRPr="004B7C29">
        <w:t xml:space="preserve"> “Hand-Made” reeds</w:t>
      </w:r>
    </w:p>
    <w:p w:rsidR="004B7C29" w:rsidRPr="004B7C29" w:rsidRDefault="004B7C29" w:rsidP="004B7C29">
      <w:pPr>
        <w:pStyle w:val="NoSpacing"/>
      </w:pPr>
      <w:r w:rsidRPr="004B7C29">
        <w:t>Saxophone:</w:t>
      </w:r>
    </w:p>
    <w:p w:rsidR="004B7C29" w:rsidRPr="004B7C29" w:rsidRDefault="004B7C29" w:rsidP="004B7C29">
      <w:pPr>
        <w:pStyle w:val="NoSpacing"/>
        <w:numPr>
          <w:ilvl w:val="0"/>
          <w:numId w:val="6"/>
        </w:numPr>
      </w:pPr>
      <w:r w:rsidRPr="004B7C29">
        <w:t xml:space="preserve"> Hard rubber mouthpiece--- Selmer</w:t>
      </w:r>
      <w:r>
        <w:t xml:space="preserve"> C-star </w:t>
      </w:r>
    </w:p>
    <w:p w:rsidR="004B7C29" w:rsidRDefault="004B7C29" w:rsidP="004B7C29">
      <w:pPr>
        <w:pStyle w:val="NoSpacing"/>
        <w:numPr>
          <w:ilvl w:val="0"/>
          <w:numId w:val="6"/>
        </w:numPr>
      </w:pPr>
      <w:r w:rsidRPr="004B7C29">
        <w:t xml:space="preserve"> High F# key</w:t>
      </w:r>
    </w:p>
    <w:p w:rsidR="00664FB5" w:rsidRPr="004B7C29" w:rsidRDefault="00664FB5" w:rsidP="004B7C29">
      <w:pPr>
        <w:pStyle w:val="NoSpacing"/>
        <w:numPr>
          <w:ilvl w:val="0"/>
          <w:numId w:val="6"/>
        </w:numPr>
      </w:pPr>
      <w:r>
        <w:t xml:space="preserve">    </w:t>
      </w:r>
      <w:bookmarkStart w:id="0" w:name="_GoBack"/>
      <w:bookmarkEnd w:id="0"/>
      <w:proofErr w:type="spellStart"/>
      <w:r w:rsidRPr="004B7C29">
        <w:t>Rovner</w:t>
      </w:r>
      <w:proofErr w:type="spellEnd"/>
      <w:r w:rsidRPr="004B7C29">
        <w:t xml:space="preserve"> Ligature</w:t>
      </w:r>
    </w:p>
    <w:p w:rsidR="004B7C29" w:rsidRPr="004B7C29" w:rsidRDefault="004B7C29" w:rsidP="004B7C29">
      <w:pPr>
        <w:pStyle w:val="NoSpacing"/>
      </w:pPr>
      <w:r w:rsidRPr="004B7C29">
        <w:t>Trumpet:</w:t>
      </w:r>
    </w:p>
    <w:p w:rsidR="004B7C29" w:rsidRPr="004B7C29" w:rsidRDefault="004B7C29" w:rsidP="004B7C29">
      <w:pPr>
        <w:pStyle w:val="NoSpacing"/>
        <w:numPr>
          <w:ilvl w:val="0"/>
          <w:numId w:val="5"/>
        </w:numPr>
      </w:pPr>
      <w:r w:rsidRPr="004B7C29">
        <w:t xml:space="preserve"> Silver plated</w:t>
      </w:r>
    </w:p>
    <w:p w:rsidR="004B7C29" w:rsidRPr="004B7C29" w:rsidRDefault="004B7C29" w:rsidP="004B7C29">
      <w:pPr>
        <w:pStyle w:val="NoSpacing"/>
        <w:numPr>
          <w:ilvl w:val="0"/>
          <w:numId w:val="5"/>
        </w:numPr>
      </w:pPr>
      <w:r w:rsidRPr="004B7C29">
        <w:t xml:space="preserve"> Bach 3C mouthpiece --- highly recommended</w:t>
      </w:r>
    </w:p>
    <w:p w:rsidR="004B7C29" w:rsidRPr="004B7C29" w:rsidRDefault="004B7C29" w:rsidP="004B7C29">
      <w:pPr>
        <w:pStyle w:val="NoSpacing"/>
      </w:pPr>
      <w:r w:rsidRPr="004B7C29">
        <w:t xml:space="preserve">French </w:t>
      </w:r>
      <w:proofErr w:type="gramStart"/>
      <w:r w:rsidRPr="004B7C29">
        <w:t>Horn</w:t>
      </w:r>
      <w:proofErr w:type="gramEnd"/>
    </w:p>
    <w:p w:rsidR="004B7C29" w:rsidRPr="004B7C29" w:rsidRDefault="004B7C29" w:rsidP="004B7C29">
      <w:pPr>
        <w:pStyle w:val="NoSpacing"/>
        <w:numPr>
          <w:ilvl w:val="0"/>
          <w:numId w:val="4"/>
        </w:numPr>
      </w:pPr>
      <w:r w:rsidRPr="004B7C29">
        <w:t xml:space="preserve"> Ask your Band Director.</w:t>
      </w:r>
    </w:p>
    <w:p w:rsidR="004B7C29" w:rsidRPr="004B7C29" w:rsidRDefault="004B7C29" w:rsidP="004B7C29">
      <w:pPr>
        <w:pStyle w:val="NoSpacing"/>
      </w:pPr>
      <w:r w:rsidRPr="004B7C29">
        <w:t>Trombone:</w:t>
      </w:r>
    </w:p>
    <w:p w:rsidR="004B7C29" w:rsidRPr="004B7C29" w:rsidRDefault="004B7C29" w:rsidP="004B7C29">
      <w:pPr>
        <w:pStyle w:val="NoSpacing"/>
        <w:numPr>
          <w:ilvl w:val="0"/>
          <w:numId w:val="3"/>
        </w:numPr>
      </w:pPr>
      <w:r w:rsidRPr="004B7C29">
        <w:t xml:space="preserve"> F trigger attachment (for more “serious students” who plan to continue in High</w:t>
      </w:r>
      <w:r>
        <w:t xml:space="preserve"> </w:t>
      </w:r>
      <w:r w:rsidRPr="004B7C29">
        <w:t>School)</w:t>
      </w:r>
    </w:p>
    <w:p w:rsidR="004B7C29" w:rsidRPr="004B7C29" w:rsidRDefault="004B7C29" w:rsidP="004B7C29">
      <w:pPr>
        <w:pStyle w:val="NoSpacing"/>
        <w:numPr>
          <w:ilvl w:val="0"/>
          <w:numId w:val="3"/>
        </w:numPr>
      </w:pPr>
      <w:r w:rsidRPr="004B7C29">
        <w:t xml:space="preserve"> Medium Bore</w:t>
      </w:r>
    </w:p>
    <w:p w:rsidR="004B7C29" w:rsidRPr="004B7C29" w:rsidRDefault="004B7C29" w:rsidP="004B7C29">
      <w:pPr>
        <w:pStyle w:val="NoSpacing"/>
        <w:numPr>
          <w:ilvl w:val="0"/>
          <w:numId w:val="3"/>
        </w:numPr>
      </w:pPr>
      <w:r w:rsidRPr="004B7C29">
        <w:t xml:space="preserve"> 6 ½ AL mouthpiece ---highly recommended</w:t>
      </w:r>
    </w:p>
    <w:p w:rsidR="004B7C29" w:rsidRPr="004B7C29" w:rsidRDefault="004B7C29" w:rsidP="004B7C29">
      <w:pPr>
        <w:pStyle w:val="NoSpacing"/>
      </w:pPr>
      <w:r w:rsidRPr="004B7C29">
        <w:t>Euphonium</w:t>
      </w:r>
    </w:p>
    <w:p w:rsidR="004B7C29" w:rsidRPr="004B7C29" w:rsidRDefault="004B7C29" w:rsidP="004B7C29">
      <w:pPr>
        <w:pStyle w:val="NoSpacing"/>
        <w:numPr>
          <w:ilvl w:val="0"/>
          <w:numId w:val="1"/>
        </w:numPr>
      </w:pPr>
      <w:r w:rsidRPr="004B7C29">
        <w:t xml:space="preserve"> Larger Bore</w:t>
      </w:r>
    </w:p>
    <w:p w:rsidR="004B7C29" w:rsidRPr="004B7C29" w:rsidRDefault="004B7C29" w:rsidP="004B7C29">
      <w:pPr>
        <w:pStyle w:val="NoSpacing"/>
        <w:numPr>
          <w:ilvl w:val="0"/>
          <w:numId w:val="1"/>
        </w:numPr>
      </w:pPr>
      <w:r w:rsidRPr="004B7C29">
        <w:t xml:space="preserve"> 6 ½ AL mouthpiece ---highly recommended</w:t>
      </w:r>
    </w:p>
    <w:p w:rsidR="004B7C29" w:rsidRPr="004B7C29" w:rsidRDefault="004B7C29" w:rsidP="004B7C29">
      <w:pPr>
        <w:pStyle w:val="NoSpacing"/>
        <w:numPr>
          <w:ilvl w:val="0"/>
          <w:numId w:val="1"/>
        </w:numPr>
      </w:pPr>
      <w:r w:rsidRPr="004B7C29">
        <w:t xml:space="preserve"> 4th valve</w:t>
      </w:r>
    </w:p>
    <w:p w:rsidR="004B7C29" w:rsidRPr="004B7C29" w:rsidRDefault="004B7C29" w:rsidP="004B7C29">
      <w:pPr>
        <w:pStyle w:val="NoSpacing"/>
      </w:pPr>
      <w:r w:rsidRPr="004B7C29">
        <w:t>Tuba</w:t>
      </w:r>
    </w:p>
    <w:p w:rsidR="004B7C29" w:rsidRPr="004B7C29" w:rsidRDefault="004B7C29" w:rsidP="004B7C29">
      <w:pPr>
        <w:pStyle w:val="NoSpacing"/>
        <w:numPr>
          <w:ilvl w:val="0"/>
          <w:numId w:val="2"/>
        </w:numPr>
      </w:pPr>
      <w:r w:rsidRPr="004B7C29">
        <w:t xml:space="preserve"> Larger Bore</w:t>
      </w:r>
    </w:p>
    <w:p w:rsidR="007F19A4" w:rsidRPr="004B7C29" w:rsidRDefault="004B7C29" w:rsidP="004B7C29">
      <w:pPr>
        <w:pStyle w:val="NoSpacing"/>
        <w:numPr>
          <w:ilvl w:val="0"/>
          <w:numId w:val="2"/>
        </w:numPr>
      </w:pPr>
      <w:r w:rsidRPr="004B7C29">
        <w:t xml:space="preserve"> 4th valve</w:t>
      </w:r>
    </w:p>
    <w:sectPr w:rsidR="007F19A4" w:rsidRPr="004B7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30DC"/>
    <w:multiLevelType w:val="hybridMultilevel"/>
    <w:tmpl w:val="3DCA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3832"/>
    <w:multiLevelType w:val="hybridMultilevel"/>
    <w:tmpl w:val="10E2E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A56B7"/>
    <w:multiLevelType w:val="hybridMultilevel"/>
    <w:tmpl w:val="EBB66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E29D0"/>
    <w:multiLevelType w:val="hybridMultilevel"/>
    <w:tmpl w:val="9906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A4EFF"/>
    <w:multiLevelType w:val="hybridMultilevel"/>
    <w:tmpl w:val="BE986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226FF"/>
    <w:multiLevelType w:val="hybridMultilevel"/>
    <w:tmpl w:val="8DFA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F7B86"/>
    <w:multiLevelType w:val="hybridMultilevel"/>
    <w:tmpl w:val="34BE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B0385"/>
    <w:multiLevelType w:val="hybridMultilevel"/>
    <w:tmpl w:val="6406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05616"/>
    <w:multiLevelType w:val="hybridMultilevel"/>
    <w:tmpl w:val="8F16DF5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6AA7612E"/>
    <w:multiLevelType w:val="hybridMultilevel"/>
    <w:tmpl w:val="C5D2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E4A55"/>
    <w:multiLevelType w:val="hybridMultilevel"/>
    <w:tmpl w:val="A122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113CA"/>
    <w:multiLevelType w:val="hybridMultilevel"/>
    <w:tmpl w:val="E7203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A4235"/>
    <w:multiLevelType w:val="hybridMultilevel"/>
    <w:tmpl w:val="650AB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B51D7"/>
    <w:multiLevelType w:val="hybridMultilevel"/>
    <w:tmpl w:val="1788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2"/>
  </w:num>
  <w:num w:numId="5">
    <w:abstractNumId w:val="4"/>
  </w:num>
  <w:num w:numId="6">
    <w:abstractNumId w:val="10"/>
  </w:num>
  <w:num w:numId="7">
    <w:abstractNumId w:val="9"/>
  </w:num>
  <w:num w:numId="8">
    <w:abstractNumId w:val="1"/>
  </w:num>
  <w:num w:numId="9">
    <w:abstractNumId w:val="13"/>
  </w:num>
  <w:num w:numId="10">
    <w:abstractNumId w:val="6"/>
  </w:num>
  <w:num w:numId="11">
    <w:abstractNumId w:val="8"/>
  </w:num>
  <w:num w:numId="12">
    <w:abstractNumId w:val="7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29"/>
    <w:rsid w:val="00402177"/>
    <w:rsid w:val="004B7C29"/>
    <w:rsid w:val="00664FB5"/>
    <w:rsid w:val="00860C23"/>
    <w:rsid w:val="00B47BE8"/>
    <w:rsid w:val="00D7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C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C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Board of Education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Wise, Anthony</dc:creator>
  <cp:lastModifiedBy>Wise, Anthony</cp:lastModifiedBy>
  <cp:revision>1</cp:revision>
  <dcterms:created xsi:type="dcterms:W3CDTF">2013-05-09T18:35:00Z</dcterms:created>
  <dcterms:modified xsi:type="dcterms:W3CDTF">2013-05-09T18:56:00Z</dcterms:modified>
</cp:coreProperties>
</file>